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lang w:eastAsia="lt-LT"/>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4362C9C0"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011DD2">
        <w:rPr>
          <w:rFonts w:ascii="Arial" w:eastAsia="Times New Roman" w:hAnsi="Arial" w:cs="Arial"/>
        </w:rPr>
        <w:t>6</w:t>
      </w:r>
      <w:r w:rsidRPr="006B0C67">
        <w:rPr>
          <w:rFonts w:ascii="Arial" w:eastAsia="Times New Roman" w:hAnsi="Arial" w:cs="Arial"/>
        </w:rPr>
        <w:t>-</w:t>
      </w:r>
      <w:r w:rsidR="00B8323B">
        <w:rPr>
          <w:rFonts w:ascii="Arial" w:eastAsia="Times New Roman" w:hAnsi="Arial" w:cs="Arial"/>
        </w:rPr>
        <w:t>04</w:t>
      </w:r>
      <w:r>
        <w:rPr>
          <w:rFonts w:ascii="Arial" w:eastAsia="Times New Roman" w:hAnsi="Arial" w:cs="Arial"/>
        </w:rPr>
        <w:t>-</w:t>
      </w:r>
      <w:r w:rsidR="00412918">
        <w:rPr>
          <w:rFonts w:ascii="Arial" w:eastAsia="Times New Roman" w:hAnsi="Arial" w:cs="Arial"/>
        </w:rPr>
        <w:t>27 Nr. 1</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2B80DF10"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KVIETIMAS Į IŠANKSTINĘ (RINKOS) KONSULTACIJĄ</w:t>
      </w:r>
    </w:p>
    <w:p w14:paraId="7380B5A8" w14:textId="77777777" w:rsidR="00412918" w:rsidRDefault="00674B77" w:rsidP="00412918">
      <w:pPr>
        <w:spacing w:afterAutospacing="0"/>
        <w:jc w:val="center"/>
        <w:rPr>
          <w:rFonts w:ascii="Arial" w:eastAsia="Times New Roman" w:hAnsi="Arial" w:cs="Arial"/>
          <w:b/>
          <w:bCs/>
          <w:color w:val="000000"/>
          <w:lang w:eastAsia="lt-LT"/>
        </w:rPr>
      </w:pPr>
      <w:r w:rsidRPr="000621E4">
        <w:rPr>
          <w:rFonts w:ascii="Arial" w:eastAsia="Times New Roman" w:hAnsi="Arial" w:cs="Arial"/>
          <w:b/>
          <w:bCs/>
          <w:color w:val="000000"/>
          <w:lang w:eastAsia="lt-LT"/>
        </w:rPr>
        <w:t xml:space="preserve">DĖL </w:t>
      </w:r>
      <w:r>
        <w:rPr>
          <w:rFonts w:ascii="Arial" w:eastAsia="Times New Roman" w:hAnsi="Arial" w:cs="Arial"/>
          <w:b/>
          <w:bCs/>
          <w:color w:val="000000"/>
          <w:lang w:eastAsia="lt-LT"/>
        </w:rPr>
        <w:t>TRAKTORIŲ IR JŲ TECHNINIO APTARNAVIMO BEI REMONTO PASLAUGŲ</w:t>
      </w:r>
      <w:r w:rsidR="00B8323B">
        <w:rPr>
          <w:rFonts w:ascii="Arial" w:eastAsia="Times New Roman" w:hAnsi="Arial" w:cs="Arial"/>
          <w:b/>
          <w:bCs/>
          <w:color w:val="000000"/>
          <w:lang w:eastAsia="lt-LT"/>
        </w:rPr>
        <w:t xml:space="preserve"> </w:t>
      </w:r>
    </w:p>
    <w:p w14:paraId="1FC943E4" w14:textId="2BC5DD3A" w:rsidR="00107A75" w:rsidRPr="00B8323B" w:rsidRDefault="00B8323B" w:rsidP="00412918">
      <w:pPr>
        <w:spacing w:afterAutospacing="0"/>
        <w:jc w:val="center"/>
        <w:rPr>
          <w:rFonts w:ascii="Arial" w:eastAsia="Times New Roman" w:hAnsi="Arial" w:cs="Arial"/>
          <w:b/>
          <w:bCs/>
          <w:color w:val="000000"/>
          <w:lang w:eastAsia="lt-LT"/>
        </w:rPr>
      </w:pPr>
      <w:r>
        <w:rPr>
          <w:rFonts w:ascii="Arial" w:hAnsi="Arial" w:cs="Arial"/>
          <w:b/>
          <w:bCs/>
        </w:rPr>
        <w:t>VIEŠOJO</w:t>
      </w:r>
      <w:r w:rsidRPr="000621E4">
        <w:rPr>
          <w:rFonts w:ascii="Arial" w:hAnsi="Arial" w:cs="Arial"/>
          <w:b/>
          <w:bCs/>
        </w:rPr>
        <w:t xml:space="preserve"> PIRKIMO</w:t>
      </w:r>
      <w:r w:rsidR="00561012" w:rsidRPr="00561012">
        <w:rPr>
          <w:rFonts w:ascii="Arial" w:eastAsia="Arial" w:hAnsi="Arial" w:cs="Arial"/>
          <w:b/>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1715AF42"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5E1E7B">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5E1E7B">
        <w:rPr>
          <w:rFonts w:ascii="Arial" w:eastAsia="Times New Roman" w:hAnsi="Arial" w:cs="Arial"/>
          <w:b/>
          <w:bCs/>
          <w:lang w:eastAsia="lt-LT"/>
        </w:rPr>
        <w:t>t</w:t>
      </w:r>
      <w:r w:rsidR="005E1E7B" w:rsidRPr="005E1E7B">
        <w:rPr>
          <w:rFonts w:ascii="Arial" w:eastAsia="Times New Roman" w:hAnsi="Arial" w:cs="Arial"/>
          <w:b/>
          <w:bCs/>
          <w:lang w:eastAsia="lt-LT"/>
        </w:rPr>
        <w:t>raktorių ir jų techninio aptarnavimo bei remonto paslaug</w:t>
      </w:r>
      <w:r w:rsidR="005E1E7B">
        <w:rPr>
          <w:rFonts w:ascii="Arial" w:eastAsia="Times New Roman" w:hAnsi="Arial" w:cs="Arial"/>
          <w:b/>
          <w:bCs/>
          <w:lang w:eastAsia="lt-LT"/>
        </w:rPr>
        <w:t>ų</w:t>
      </w:r>
      <w:r w:rsidR="005E1E7B" w:rsidRPr="00674B77">
        <w:rPr>
          <w:rFonts w:ascii="Arial" w:eastAsia="Times New Roman" w:hAnsi="Arial" w:cs="Arial"/>
          <w:lang w:eastAsia="lt-LT"/>
        </w:rPr>
        <w:t xml:space="preserve">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478E0B83" w:rsidR="001203EB" w:rsidRPr="00580C59" w:rsidRDefault="00674B77" w:rsidP="00FA3A5F">
            <w:pPr>
              <w:autoSpaceDN/>
              <w:spacing w:afterAutospacing="0"/>
              <w:ind w:firstLine="0"/>
              <w:jc w:val="both"/>
              <w:textAlignment w:val="auto"/>
              <w:rPr>
                <w:rFonts w:ascii="Arial" w:eastAsia="Times New Roman" w:hAnsi="Arial" w:cs="Arial"/>
                <w:color w:val="000000"/>
                <w:lang w:eastAsia="lt-LT"/>
              </w:rPr>
            </w:pPr>
            <w:r w:rsidRPr="00674B77">
              <w:rPr>
                <w:rFonts w:ascii="Arial" w:eastAsia="Times New Roman" w:hAnsi="Arial" w:cs="Arial"/>
                <w:lang w:eastAsia="lt-LT"/>
              </w:rPr>
              <w:t xml:space="preserve">Traktorių ir jų techninio aptarnavimo bei remonto paslaugos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35F14354" w:rsidR="00580C59" w:rsidRPr="00580C59" w:rsidRDefault="00580C59" w:rsidP="00B8323B">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themeColor="text1"/>
                <w:lang w:eastAsia="lt-LT"/>
              </w:rPr>
              <w:t xml:space="preserve">Nustatyti rinkoje galimybes pirkti </w:t>
            </w:r>
            <w:r w:rsidR="00462BA1">
              <w:rPr>
                <w:rFonts w:ascii="Arial" w:eastAsia="Times New Roman" w:hAnsi="Arial" w:cs="Arial"/>
                <w:lang w:eastAsia="lt-LT"/>
              </w:rPr>
              <w:t>traktorius</w:t>
            </w:r>
            <w:r w:rsidR="00462BA1" w:rsidRPr="00674B77">
              <w:rPr>
                <w:rFonts w:ascii="Arial" w:eastAsia="Times New Roman" w:hAnsi="Arial" w:cs="Arial"/>
                <w:lang w:eastAsia="lt-LT"/>
              </w:rPr>
              <w:t xml:space="preserve"> ir jų techninio a</w:t>
            </w:r>
            <w:r w:rsidR="00462BA1">
              <w:rPr>
                <w:rFonts w:ascii="Arial" w:eastAsia="Times New Roman" w:hAnsi="Arial" w:cs="Arial"/>
                <w:lang w:eastAsia="lt-LT"/>
              </w:rPr>
              <w:t>ptarnavimo bei remonto paslaugas</w:t>
            </w:r>
            <w:r w:rsidR="005E1E7B">
              <w:rPr>
                <w:rFonts w:ascii="Arial" w:eastAsia="Times New Roman" w:hAnsi="Arial" w:cs="Arial"/>
                <w:lang w:eastAsia="lt-LT"/>
              </w:rPr>
              <w:t>.</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31CB1DB2" w:rsidR="00580C59" w:rsidRPr="00580C59" w:rsidRDefault="00580C59" w:rsidP="00B8323B">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w:t>
            </w:r>
            <w:r w:rsidRPr="00530476">
              <w:rPr>
                <w:rFonts w:ascii="Arial" w:eastAsia="Times New Roman" w:hAnsi="Arial" w:cs="Arial"/>
                <w:lang w:eastAsia="lt-LT"/>
              </w:rPr>
              <w:t xml:space="preserve">pagalba iki </w:t>
            </w:r>
            <w:r w:rsidRPr="00530476">
              <w:rPr>
                <w:rFonts w:ascii="Arial" w:eastAsia="Times New Roman" w:hAnsi="Arial" w:cs="Arial"/>
                <w:b/>
                <w:bCs/>
                <w:lang w:eastAsia="lt-LT"/>
              </w:rPr>
              <w:t>202</w:t>
            </w:r>
            <w:r w:rsidR="00B1706A" w:rsidRPr="00530476">
              <w:rPr>
                <w:rFonts w:ascii="Arial" w:eastAsia="Times New Roman" w:hAnsi="Arial" w:cs="Arial"/>
                <w:b/>
                <w:bCs/>
                <w:lang w:eastAsia="lt-LT"/>
              </w:rPr>
              <w:t>6</w:t>
            </w:r>
            <w:r w:rsidRPr="00530476">
              <w:rPr>
                <w:rFonts w:ascii="Arial" w:eastAsia="Times New Roman" w:hAnsi="Arial" w:cs="Arial"/>
                <w:b/>
                <w:bCs/>
                <w:lang w:eastAsia="lt-LT"/>
              </w:rPr>
              <w:t xml:space="preserve"> m. </w:t>
            </w:r>
            <w:r w:rsidR="00B8323B">
              <w:rPr>
                <w:rFonts w:ascii="Arial" w:eastAsia="Times New Roman" w:hAnsi="Arial" w:cs="Arial"/>
                <w:b/>
                <w:bCs/>
                <w:lang w:eastAsia="lt-LT"/>
              </w:rPr>
              <w:t>balandžio</w:t>
            </w:r>
            <w:r w:rsidR="00530476" w:rsidRPr="00530476">
              <w:rPr>
                <w:rFonts w:ascii="Arial" w:eastAsia="Times New Roman" w:hAnsi="Arial" w:cs="Arial"/>
                <w:b/>
                <w:bCs/>
                <w:lang w:eastAsia="lt-LT"/>
              </w:rPr>
              <w:t xml:space="preserve"> </w:t>
            </w:r>
            <w:r w:rsidR="00D30A6F">
              <w:rPr>
                <w:rFonts w:ascii="Arial" w:eastAsia="Times New Roman" w:hAnsi="Arial" w:cs="Arial"/>
                <w:b/>
                <w:bCs/>
                <w:lang w:eastAsia="lt-LT"/>
              </w:rPr>
              <w:t>3</w:t>
            </w:r>
            <w:r w:rsidR="00B8323B">
              <w:rPr>
                <w:rFonts w:ascii="Arial" w:eastAsia="Times New Roman" w:hAnsi="Arial" w:cs="Arial"/>
                <w:b/>
                <w:bCs/>
                <w:lang w:eastAsia="lt-LT"/>
              </w:rPr>
              <w:t>0</w:t>
            </w:r>
            <w:r w:rsidR="000A5D94" w:rsidRPr="00530476">
              <w:rPr>
                <w:rFonts w:ascii="Arial" w:eastAsia="Times New Roman" w:hAnsi="Arial" w:cs="Arial"/>
                <w:b/>
                <w:bCs/>
                <w:lang w:eastAsia="lt-LT"/>
              </w:rPr>
              <w:t xml:space="preserve"> </w:t>
            </w:r>
            <w:r w:rsidR="00B8323B">
              <w:rPr>
                <w:rFonts w:ascii="Arial" w:eastAsia="Times New Roman" w:hAnsi="Arial" w:cs="Arial"/>
                <w:b/>
                <w:bCs/>
                <w:lang w:eastAsia="lt-LT"/>
              </w:rPr>
              <w:t>d. 09</w:t>
            </w:r>
            <w:r w:rsidRPr="00530476">
              <w:rPr>
                <w:rFonts w:ascii="Arial" w:eastAsia="Times New Roman" w:hAnsi="Arial" w:cs="Arial"/>
                <w:b/>
                <w:bCs/>
                <w:lang w:eastAsia="lt-LT"/>
              </w:rPr>
              <w:t>:</w:t>
            </w:r>
            <w:r w:rsidR="003F11FE">
              <w:rPr>
                <w:rFonts w:ascii="Arial" w:eastAsia="Times New Roman" w:hAnsi="Arial" w:cs="Arial"/>
                <w:b/>
                <w:bCs/>
                <w:lang w:eastAsia="lt-LT"/>
              </w:rPr>
              <w:t>3</w:t>
            </w:r>
            <w:r w:rsidRPr="00530476">
              <w:rPr>
                <w:rFonts w:ascii="Arial" w:eastAsia="Times New Roman" w:hAnsi="Arial" w:cs="Arial"/>
                <w:b/>
                <w:bCs/>
                <w:lang w:eastAsia="lt-LT"/>
              </w:rPr>
              <w:t>0 val.</w:t>
            </w:r>
            <w:r w:rsidRPr="00715DC0">
              <w:rPr>
                <w:rFonts w:ascii="Arial" w:eastAsia="Times New Roman" w:hAnsi="Arial" w:cs="Arial"/>
                <w:b/>
                <w:bCs/>
                <w:lang w:eastAsia="lt-LT"/>
              </w:rPr>
              <w:t xml:space="preserve">  </w:t>
            </w:r>
          </w:p>
        </w:tc>
      </w:tr>
      <w:tr w:rsidR="00580C59" w:rsidRPr="00580C59" w14:paraId="77CD350A" w14:textId="77777777" w:rsidTr="00BE13F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4BE5498D" w14:textId="77777777" w:rsidR="007B7F96" w:rsidRPr="00580C59" w:rsidRDefault="007B7F96" w:rsidP="007B7F96">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643737A" w14:textId="77777777" w:rsidR="007B7F96" w:rsidRPr="008A7AE8" w:rsidRDefault="007B7F96" w:rsidP="007B7F96">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Perkančioji organizacija neįsipareigoja, skelbiant apie pirkimą, atsižvelgti į visas rekomendacijas, pastabas ir pasiūlymus.</w:t>
            </w:r>
          </w:p>
          <w:p w14:paraId="54B1CD36" w14:textId="77777777" w:rsidR="007B7F96" w:rsidRPr="008A7AE8" w:rsidRDefault="007B7F96" w:rsidP="007B7F96">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Įvertinus tiekėjų siūlymus VMU gali rengti susitikimą gyvai / telekonferenciją su rinkos dalyviais (toliau – Susitikimas).</w:t>
            </w:r>
          </w:p>
          <w:p w14:paraId="3063980F" w14:textId="441A6BCE" w:rsidR="00580C59" w:rsidRPr="00580C59" w:rsidRDefault="007B7F96" w:rsidP="007B7F96">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1D3863D" w14:textId="10281DBE" w:rsidR="00580C59" w:rsidRDefault="008D6FC4" w:rsidP="00580C59">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Miš</w:t>
            </w:r>
            <w:r w:rsidR="00B8323B">
              <w:rPr>
                <w:rFonts w:ascii="Arial" w:eastAsia="Times New Roman" w:hAnsi="Arial" w:cs="Arial"/>
                <w:color w:val="000000"/>
                <w:lang w:eastAsia="lt-LT"/>
              </w:rPr>
              <w:t>kininkystės skyriaus specialistas</w:t>
            </w:r>
            <w:r>
              <w:rPr>
                <w:rFonts w:ascii="Arial" w:eastAsia="Times New Roman" w:hAnsi="Arial" w:cs="Arial"/>
                <w:color w:val="000000"/>
                <w:lang w:eastAsia="lt-LT"/>
              </w:rPr>
              <w:t xml:space="preserve"> </w:t>
            </w:r>
          </w:p>
          <w:p w14:paraId="29C4BFBA" w14:textId="77777777" w:rsidR="00B8323B" w:rsidRPr="00B8323B" w:rsidRDefault="00B8323B" w:rsidP="00B8323B">
            <w:pPr>
              <w:autoSpaceDN/>
              <w:spacing w:afterAutospacing="0"/>
              <w:ind w:firstLine="0"/>
              <w:textAlignment w:val="auto"/>
              <w:rPr>
                <w:rFonts w:ascii="Arial" w:hAnsi="Arial" w:cs="Arial"/>
                <w:color w:val="000000" w:themeColor="text1"/>
              </w:rPr>
            </w:pPr>
            <w:r w:rsidRPr="00B8323B">
              <w:rPr>
                <w:rFonts w:ascii="Arial" w:hAnsi="Arial" w:cs="Arial"/>
                <w:color w:val="000000" w:themeColor="text1"/>
              </w:rPr>
              <w:t>Deimantas Jachimavičius</w:t>
            </w:r>
            <w:r w:rsidRPr="00B8323B">
              <w:rPr>
                <w:rFonts w:ascii="Arial" w:hAnsi="Arial" w:cs="Arial"/>
                <w:color w:val="000000" w:themeColor="text1"/>
              </w:rPr>
              <w:tab/>
            </w:r>
            <w:r w:rsidRPr="00B8323B">
              <w:rPr>
                <w:rFonts w:ascii="Arial" w:hAnsi="Arial" w:cs="Arial"/>
                <w:color w:val="000000" w:themeColor="text1"/>
              </w:rPr>
              <w:tab/>
            </w:r>
            <w:r w:rsidRPr="00B8323B">
              <w:rPr>
                <w:rFonts w:ascii="Arial" w:hAnsi="Arial" w:cs="Arial"/>
                <w:color w:val="000000" w:themeColor="text1"/>
              </w:rPr>
              <w:tab/>
            </w:r>
          </w:p>
          <w:p w14:paraId="7BFC0841" w14:textId="6EA4741A" w:rsidR="00B8323B" w:rsidRPr="00B8323B" w:rsidRDefault="00B8323B" w:rsidP="00B8323B">
            <w:pPr>
              <w:autoSpaceDN/>
              <w:spacing w:afterAutospacing="0"/>
              <w:ind w:firstLine="0"/>
              <w:textAlignment w:val="auto"/>
              <w:rPr>
                <w:rFonts w:ascii="Arial" w:hAnsi="Arial" w:cs="Arial"/>
                <w:color w:val="000000" w:themeColor="text1"/>
              </w:rPr>
            </w:pPr>
            <w:r w:rsidRPr="00B8323B">
              <w:rPr>
                <w:rFonts w:ascii="Arial" w:hAnsi="Arial" w:cs="Arial"/>
                <w:color w:val="000000" w:themeColor="text1"/>
              </w:rPr>
              <w:t>Tel. Nr. +370</w:t>
            </w:r>
            <w:r w:rsidR="007B7F96">
              <w:rPr>
                <w:rFonts w:ascii="Arial" w:hAnsi="Arial" w:cs="Arial"/>
                <w:color w:val="000000" w:themeColor="text1"/>
              </w:rPr>
              <w:t> </w:t>
            </w:r>
            <w:r w:rsidRPr="00B8323B">
              <w:rPr>
                <w:rFonts w:ascii="Arial" w:hAnsi="Arial" w:cs="Arial"/>
                <w:color w:val="000000" w:themeColor="text1"/>
              </w:rPr>
              <w:t>605</w:t>
            </w:r>
            <w:r w:rsidR="007B7F96">
              <w:rPr>
                <w:rFonts w:ascii="Arial" w:hAnsi="Arial" w:cs="Arial"/>
                <w:color w:val="000000" w:themeColor="text1"/>
              </w:rPr>
              <w:t xml:space="preserve"> </w:t>
            </w:r>
            <w:r w:rsidRPr="00B8323B">
              <w:rPr>
                <w:rFonts w:ascii="Arial" w:hAnsi="Arial" w:cs="Arial"/>
                <w:color w:val="000000" w:themeColor="text1"/>
              </w:rPr>
              <w:t>67457</w:t>
            </w:r>
          </w:p>
          <w:p w14:paraId="10D73FA5" w14:textId="4AA9EE5D" w:rsidR="00580C59" w:rsidRDefault="00B8323B" w:rsidP="00B8323B">
            <w:pPr>
              <w:autoSpaceDN/>
              <w:spacing w:afterAutospacing="0"/>
              <w:ind w:firstLine="0"/>
              <w:textAlignment w:val="auto"/>
              <w:rPr>
                <w:rFonts w:ascii="Arial" w:hAnsi="Arial" w:cs="Arial"/>
                <w:color w:val="000000" w:themeColor="text1"/>
              </w:rPr>
            </w:pPr>
            <w:r w:rsidRPr="00B8323B">
              <w:rPr>
                <w:rFonts w:ascii="Arial" w:hAnsi="Arial" w:cs="Arial"/>
                <w:color w:val="000000" w:themeColor="text1"/>
              </w:rPr>
              <w:t xml:space="preserve">El. p. </w:t>
            </w:r>
            <w:hyperlink r:id="rId7" w:history="1">
              <w:r w:rsidR="007B7F96" w:rsidRPr="00100015">
                <w:rPr>
                  <w:rStyle w:val="Hipersaitas"/>
                  <w:rFonts w:ascii="Arial" w:hAnsi="Arial" w:cs="Arial"/>
                </w:rPr>
                <w:t>Deimantas.Jachimavicius@vmu.lt</w:t>
              </w:r>
            </w:hyperlink>
            <w:r>
              <w:rPr>
                <w:rFonts w:ascii="Arial" w:hAnsi="Arial" w:cs="Arial"/>
                <w:color w:val="000000" w:themeColor="text1"/>
              </w:rPr>
              <w:t xml:space="preserve"> </w:t>
            </w:r>
            <w:r w:rsidRPr="00B8323B">
              <w:rPr>
                <w:rFonts w:ascii="Arial" w:hAnsi="Arial" w:cs="Arial"/>
                <w:color w:val="000000" w:themeColor="text1"/>
              </w:rPr>
              <w:t xml:space="preserve"> </w:t>
            </w:r>
          </w:p>
          <w:p w14:paraId="5617878A" w14:textId="77777777" w:rsidR="00B8323B" w:rsidRPr="00580C59" w:rsidRDefault="00B8323B" w:rsidP="00B8323B">
            <w:pPr>
              <w:autoSpaceDN/>
              <w:spacing w:afterAutospacing="0"/>
              <w:ind w:firstLine="0"/>
              <w:textAlignment w:val="auto"/>
              <w:rPr>
                <w:rFonts w:ascii="Arial" w:eastAsia="Times New Roman" w:hAnsi="Arial" w:cs="Arial"/>
                <w:color w:val="000000"/>
                <w:lang w:eastAsia="lt-LT"/>
              </w:rPr>
            </w:pPr>
          </w:p>
          <w:p w14:paraId="76CB17A5" w14:textId="77777777" w:rsidR="007B7F96" w:rsidRPr="008A7AE8" w:rsidRDefault="007B7F96" w:rsidP="007B7F96">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Viešųjų pirkimų skyriaus 2 pirkimų grupės specialistė</w:t>
            </w:r>
          </w:p>
          <w:p w14:paraId="68570076" w14:textId="77777777" w:rsidR="007B7F96" w:rsidRPr="008A7AE8" w:rsidRDefault="007B7F96" w:rsidP="007B7F96">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Rasita Milė</w:t>
            </w:r>
          </w:p>
          <w:p w14:paraId="6CB9A1E1" w14:textId="77777777" w:rsidR="007B7F96" w:rsidRPr="008A7AE8" w:rsidRDefault="007B7F96" w:rsidP="007B7F96">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Tel. Nr. +370 607 55275</w:t>
            </w:r>
          </w:p>
          <w:p w14:paraId="328D9A18" w14:textId="28842DF9" w:rsidR="00580C59" w:rsidRPr="00580C59" w:rsidRDefault="007B7F96" w:rsidP="007B7F96">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El. p. </w:t>
            </w:r>
            <w:hyperlink r:id="rId8" w:history="1">
              <w:r w:rsidRPr="008A7AE8">
                <w:rPr>
                  <w:rStyle w:val="Hipersaitas"/>
                  <w:rFonts w:ascii="Arial" w:eastAsia="Times New Roman" w:hAnsi="Arial" w:cs="Arial"/>
                  <w:lang w:eastAsia="lt-LT"/>
                </w:rPr>
                <w:t>Rasita.Mile@vmu.lt</w:t>
              </w:r>
            </w:hyperlink>
            <w:r w:rsidRPr="008A7AE8">
              <w:rPr>
                <w:rFonts w:ascii="Arial" w:eastAsia="Times New Roman" w:hAnsi="Arial" w:cs="Arial"/>
                <w:color w:val="000000" w:themeColor="text1"/>
                <w:lang w:eastAsia="lt-LT"/>
              </w:rPr>
              <w:t xml:space="preserve"> </w:t>
            </w:r>
            <w:r w:rsidRPr="008A7AE8">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E02034D" w14:textId="6E2C51F9"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13485201">
    <w:abstractNumId w:val="2"/>
  </w:num>
  <w:num w:numId="2" w16cid:durableId="439254561">
    <w:abstractNumId w:val="3"/>
  </w:num>
  <w:num w:numId="3" w16cid:durableId="2107996790">
    <w:abstractNumId w:val="1"/>
  </w:num>
  <w:num w:numId="4" w16cid:durableId="93942744">
    <w:abstractNumId w:val="5"/>
  </w:num>
  <w:num w:numId="5" w16cid:durableId="736633164">
    <w:abstractNumId w:val="0"/>
  </w:num>
  <w:num w:numId="6" w16cid:durableId="1828280823">
    <w:abstractNumId w:val="4"/>
  </w:num>
  <w:num w:numId="7" w16cid:durableId="5264118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D72"/>
    <w:rsid w:val="00004AD5"/>
    <w:rsid w:val="0000568C"/>
    <w:rsid w:val="00011DD2"/>
    <w:rsid w:val="00021F56"/>
    <w:rsid w:val="0002666C"/>
    <w:rsid w:val="000311AB"/>
    <w:rsid w:val="00032495"/>
    <w:rsid w:val="000430B2"/>
    <w:rsid w:val="0004368D"/>
    <w:rsid w:val="000447F4"/>
    <w:rsid w:val="00055D24"/>
    <w:rsid w:val="0006204A"/>
    <w:rsid w:val="00070848"/>
    <w:rsid w:val="0007117B"/>
    <w:rsid w:val="0007165B"/>
    <w:rsid w:val="00073F13"/>
    <w:rsid w:val="00075DCF"/>
    <w:rsid w:val="00077E84"/>
    <w:rsid w:val="0008348F"/>
    <w:rsid w:val="00087EBA"/>
    <w:rsid w:val="00095107"/>
    <w:rsid w:val="00096519"/>
    <w:rsid w:val="000A55CD"/>
    <w:rsid w:val="000A5D94"/>
    <w:rsid w:val="000B5E0B"/>
    <w:rsid w:val="000C509E"/>
    <w:rsid w:val="000C7310"/>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966BB"/>
    <w:rsid w:val="001A2A21"/>
    <w:rsid w:val="001A3ED8"/>
    <w:rsid w:val="001A6732"/>
    <w:rsid w:val="001B1ACB"/>
    <w:rsid w:val="001B2867"/>
    <w:rsid w:val="001B2FDD"/>
    <w:rsid w:val="001B32E1"/>
    <w:rsid w:val="001C0E0B"/>
    <w:rsid w:val="001C4510"/>
    <w:rsid w:val="001C49E1"/>
    <w:rsid w:val="001D4D36"/>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5DE6"/>
    <w:rsid w:val="00246235"/>
    <w:rsid w:val="00252424"/>
    <w:rsid w:val="00252C72"/>
    <w:rsid w:val="00253568"/>
    <w:rsid w:val="00253917"/>
    <w:rsid w:val="002655C3"/>
    <w:rsid w:val="00266B97"/>
    <w:rsid w:val="00275359"/>
    <w:rsid w:val="00281F79"/>
    <w:rsid w:val="00294132"/>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570"/>
    <w:rsid w:val="00387B65"/>
    <w:rsid w:val="00390693"/>
    <w:rsid w:val="00395A17"/>
    <w:rsid w:val="0039625C"/>
    <w:rsid w:val="00396E97"/>
    <w:rsid w:val="003A1BDF"/>
    <w:rsid w:val="003A77EA"/>
    <w:rsid w:val="003C3A79"/>
    <w:rsid w:val="003C635D"/>
    <w:rsid w:val="003D1C16"/>
    <w:rsid w:val="003D5804"/>
    <w:rsid w:val="003E3C4A"/>
    <w:rsid w:val="003E72BE"/>
    <w:rsid w:val="003F11FE"/>
    <w:rsid w:val="003F2093"/>
    <w:rsid w:val="003F401F"/>
    <w:rsid w:val="003F4456"/>
    <w:rsid w:val="003F4C4E"/>
    <w:rsid w:val="003F6ED3"/>
    <w:rsid w:val="00412918"/>
    <w:rsid w:val="004132F8"/>
    <w:rsid w:val="00413B05"/>
    <w:rsid w:val="00417957"/>
    <w:rsid w:val="00421369"/>
    <w:rsid w:val="00422B03"/>
    <w:rsid w:val="00423E21"/>
    <w:rsid w:val="00424C9E"/>
    <w:rsid w:val="0042513D"/>
    <w:rsid w:val="00430377"/>
    <w:rsid w:val="00430C94"/>
    <w:rsid w:val="0043341F"/>
    <w:rsid w:val="00437493"/>
    <w:rsid w:val="00446A02"/>
    <w:rsid w:val="00447726"/>
    <w:rsid w:val="00451F5E"/>
    <w:rsid w:val="00453692"/>
    <w:rsid w:val="00454773"/>
    <w:rsid w:val="00462BA1"/>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476"/>
    <w:rsid w:val="005306DD"/>
    <w:rsid w:val="00545821"/>
    <w:rsid w:val="00550D98"/>
    <w:rsid w:val="0055281A"/>
    <w:rsid w:val="005576CE"/>
    <w:rsid w:val="00561012"/>
    <w:rsid w:val="0056325D"/>
    <w:rsid w:val="005650D7"/>
    <w:rsid w:val="00566D88"/>
    <w:rsid w:val="00574EFB"/>
    <w:rsid w:val="00580C59"/>
    <w:rsid w:val="00581CE7"/>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1E7B"/>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6FF3"/>
    <w:rsid w:val="006676F1"/>
    <w:rsid w:val="00674B77"/>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65BF0"/>
    <w:rsid w:val="007756CA"/>
    <w:rsid w:val="007759F7"/>
    <w:rsid w:val="00777A4E"/>
    <w:rsid w:val="007816AD"/>
    <w:rsid w:val="00782D34"/>
    <w:rsid w:val="007839B5"/>
    <w:rsid w:val="00784CB3"/>
    <w:rsid w:val="007854F0"/>
    <w:rsid w:val="007A348D"/>
    <w:rsid w:val="007A524D"/>
    <w:rsid w:val="007B2D8F"/>
    <w:rsid w:val="007B33A0"/>
    <w:rsid w:val="007B75BA"/>
    <w:rsid w:val="007B7F96"/>
    <w:rsid w:val="007C0FC7"/>
    <w:rsid w:val="007C392D"/>
    <w:rsid w:val="007C6F36"/>
    <w:rsid w:val="007C77F3"/>
    <w:rsid w:val="007D5735"/>
    <w:rsid w:val="007D57B4"/>
    <w:rsid w:val="007D6232"/>
    <w:rsid w:val="007D7094"/>
    <w:rsid w:val="007E7934"/>
    <w:rsid w:val="007F4077"/>
    <w:rsid w:val="00800A7B"/>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67FF0"/>
    <w:rsid w:val="009727AA"/>
    <w:rsid w:val="00973D7E"/>
    <w:rsid w:val="00975E31"/>
    <w:rsid w:val="0099169F"/>
    <w:rsid w:val="009917ED"/>
    <w:rsid w:val="00995DBA"/>
    <w:rsid w:val="0099770D"/>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47C5"/>
    <w:rsid w:val="00A16CF5"/>
    <w:rsid w:val="00A24DCC"/>
    <w:rsid w:val="00A34597"/>
    <w:rsid w:val="00A36B7E"/>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D50C4"/>
    <w:rsid w:val="00AD7A67"/>
    <w:rsid w:val="00AE4005"/>
    <w:rsid w:val="00AE443B"/>
    <w:rsid w:val="00AE7723"/>
    <w:rsid w:val="00AF454E"/>
    <w:rsid w:val="00B004A2"/>
    <w:rsid w:val="00B0142D"/>
    <w:rsid w:val="00B024ED"/>
    <w:rsid w:val="00B03E19"/>
    <w:rsid w:val="00B06C99"/>
    <w:rsid w:val="00B10049"/>
    <w:rsid w:val="00B100DD"/>
    <w:rsid w:val="00B13284"/>
    <w:rsid w:val="00B1706A"/>
    <w:rsid w:val="00B3211E"/>
    <w:rsid w:val="00B375D9"/>
    <w:rsid w:val="00B376C1"/>
    <w:rsid w:val="00B41BD4"/>
    <w:rsid w:val="00B4344E"/>
    <w:rsid w:val="00B469D2"/>
    <w:rsid w:val="00B47A68"/>
    <w:rsid w:val="00B53924"/>
    <w:rsid w:val="00B60DD7"/>
    <w:rsid w:val="00B64C71"/>
    <w:rsid w:val="00B70381"/>
    <w:rsid w:val="00B7248E"/>
    <w:rsid w:val="00B77FA9"/>
    <w:rsid w:val="00B8323B"/>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3F2"/>
    <w:rsid w:val="00BE19D0"/>
    <w:rsid w:val="00BE2220"/>
    <w:rsid w:val="00C01707"/>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06988"/>
    <w:rsid w:val="00D30A6F"/>
    <w:rsid w:val="00D30C49"/>
    <w:rsid w:val="00D36C22"/>
    <w:rsid w:val="00D40190"/>
    <w:rsid w:val="00D41995"/>
    <w:rsid w:val="00D469B6"/>
    <w:rsid w:val="00D478B4"/>
    <w:rsid w:val="00D53540"/>
    <w:rsid w:val="00D60161"/>
    <w:rsid w:val="00D71C09"/>
    <w:rsid w:val="00D7210D"/>
    <w:rsid w:val="00D84264"/>
    <w:rsid w:val="00D94700"/>
    <w:rsid w:val="00D95453"/>
    <w:rsid w:val="00DA6246"/>
    <w:rsid w:val="00DB703E"/>
    <w:rsid w:val="00DC532B"/>
    <w:rsid w:val="00DD222A"/>
    <w:rsid w:val="00DF039B"/>
    <w:rsid w:val="00DF212D"/>
    <w:rsid w:val="00DF365D"/>
    <w:rsid w:val="00DF6596"/>
    <w:rsid w:val="00DF6CA8"/>
    <w:rsid w:val="00E1317F"/>
    <w:rsid w:val="00E13847"/>
    <w:rsid w:val="00E21223"/>
    <w:rsid w:val="00E270E5"/>
    <w:rsid w:val="00E3041E"/>
    <w:rsid w:val="00E356D3"/>
    <w:rsid w:val="00E36D24"/>
    <w:rsid w:val="00E410C8"/>
    <w:rsid w:val="00E41513"/>
    <w:rsid w:val="00E4417D"/>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33E6"/>
    <w:rsid w:val="00F151E9"/>
    <w:rsid w:val="00F249BC"/>
    <w:rsid w:val="00F24F05"/>
    <w:rsid w:val="00F418E4"/>
    <w:rsid w:val="00F50048"/>
    <w:rsid w:val="00F50D68"/>
    <w:rsid w:val="00F52896"/>
    <w:rsid w:val="00F52B11"/>
    <w:rsid w:val="00F5369D"/>
    <w:rsid w:val="00F561C1"/>
    <w:rsid w:val="00F640CC"/>
    <w:rsid w:val="00F70C58"/>
    <w:rsid w:val="00F727C5"/>
    <w:rsid w:val="00F74AC9"/>
    <w:rsid w:val="00F8035D"/>
    <w:rsid w:val="00F8572B"/>
    <w:rsid w:val="00F867E1"/>
    <w:rsid w:val="00F91990"/>
    <w:rsid w:val="00F941D5"/>
    <w:rsid w:val="00F96683"/>
    <w:rsid w:val="00FA245B"/>
    <w:rsid w:val="00FA3A5F"/>
    <w:rsid w:val="00FA5450"/>
    <w:rsid w:val="00FA7C27"/>
    <w:rsid w:val="00FB3095"/>
    <w:rsid w:val="00FC0692"/>
    <w:rsid w:val="00FC5BC7"/>
    <w:rsid w:val="00FD0CED"/>
    <w:rsid w:val="00FE2576"/>
    <w:rsid w:val="00FE2793"/>
    <w:rsid w:val="00FE52A4"/>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customStyle="1" w:styleId="Neapdorotaspaminjimas1">
    <w:name w:val="Neapdorotas paminėjimas1"/>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 w:type="character" w:styleId="Neapdorotaspaminjimas">
    <w:name w:val="Unresolved Mention"/>
    <w:basedOn w:val="Numatytasispastraiposriftas"/>
    <w:uiPriority w:val="99"/>
    <w:semiHidden/>
    <w:unhideWhenUsed/>
    <w:rsid w:val="007B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Deimantas.Jachimaviciu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A0B9E-7364-406D-9196-D1333498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646</Words>
  <Characters>3688</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46</cp:revision>
  <cp:lastPrinted>2023-05-09T08:16:00Z</cp:lastPrinted>
  <dcterms:created xsi:type="dcterms:W3CDTF">2025-08-25T07:39:00Z</dcterms:created>
  <dcterms:modified xsi:type="dcterms:W3CDTF">2026-04-27T10:58:00Z</dcterms:modified>
</cp:coreProperties>
</file>